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C87F" w14:textId="2C0F2808" w:rsidR="003324B7" w:rsidRDefault="00E027F4" w:rsidP="00967C39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5089810" w14:textId="77777777" w:rsidR="00DF2BA1" w:rsidRPr="001911BB" w:rsidRDefault="00DF2BA1" w:rsidP="00E802B7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sz w:val="20"/>
          <w:szCs w:val="20"/>
          <w:lang w:val="ro-RO"/>
        </w:rPr>
        <w:t>F-07_POA</w:t>
      </w:r>
      <w:r w:rsidRPr="001911BB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55BE7541" w14:textId="418309E3" w:rsidR="00DF2BA1" w:rsidRPr="001911BB" w:rsidRDefault="00DF2BA1" w:rsidP="00DF2BA1">
      <w:pPr>
        <w:spacing w:after="0" w:line="276" w:lineRule="auto"/>
        <w:ind w:right="-165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911BB">
        <w:rPr>
          <w:rFonts w:ascii="Arial" w:eastAsia="Times New Roman" w:hAnsi="Arial" w:cs="Arial"/>
          <w:i/>
          <w:lang w:val="ro-RO"/>
        </w:rPr>
        <w:t>Nr. înregistrare: …………….</w:t>
      </w:r>
    </w:p>
    <w:p w14:paraId="06A5177B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06828D7F" w14:textId="77777777" w:rsidR="00DF2BA1" w:rsidRPr="001911BB" w:rsidRDefault="00DF2BA1" w:rsidP="00DF2BA1">
      <w:pPr>
        <w:spacing w:after="0" w:line="240" w:lineRule="auto"/>
        <w:ind w:right="96"/>
        <w:rPr>
          <w:rFonts w:ascii="Times New Roman" w:eastAsia="Times New Roman" w:hAnsi="Times New Roman"/>
          <w:noProof/>
          <w:sz w:val="24"/>
          <w:szCs w:val="24"/>
        </w:rPr>
      </w:pPr>
    </w:p>
    <w:p w14:paraId="597B035F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SC ..........................</w:t>
      </w:r>
    </w:p>
    <w:p w14:paraId="5F3D433A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 xml:space="preserve">Date identificare (adresa, CUI,date contact) </w:t>
      </w:r>
    </w:p>
    <w:p w14:paraId="4C49019B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i/>
          <w:noProof/>
          <w:sz w:val="24"/>
          <w:szCs w:val="24"/>
        </w:rPr>
      </w:pPr>
      <w:r w:rsidRPr="001911BB">
        <w:rPr>
          <w:rFonts w:ascii="Arial" w:eastAsia="Times New Roman" w:hAnsi="Arial" w:cs="Arial"/>
          <w:noProof/>
          <w:sz w:val="24"/>
          <w:szCs w:val="24"/>
        </w:rPr>
        <w:t>…………………………………………….</w:t>
      </w:r>
    </w:p>
    <w:p w14:paraId="27CF629D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noProof/>
          <w:sz w:val="24"/>
          <w:szCs w:val="24"/>
        </w:rPr>
      </w:pPr>
    </w:p>
    <w:p w14:paraId="5A06E991" w14:textId="77777777" w:rsidR="00DF2BA1" w:rsidRPr="001911BB" w:rsidRDefault="00DF2BA1" w:rsidP="00DF2BA1">
      <w:pPr>
        <w:spacing w:after="0" w:line="276" w:lineRule="auto"/>
        <w:ind w:right="96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63B32EC" w14:textId="20F0E94F" w:rsidR="00DF2BA1" w:rsidRPr="001911BB" w:rsidRDefault="00DF2BA1" w:rsidP="00DF2B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DECLARA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IE</w:t>
      </w:r>
    </w:p>
    <w:p w14:paraId="5E4EC80A" w14:textId="77777777" w:rsidR="00E33997" w:rsidRPr="001911BB" w:rsidRDefault="00DF2BA1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</w:t>
      </w:r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ncadrarea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Pr="001911BB">
        <w:rPr>
          <w:rFonts w:ascii="Arial" w:hAnsi="Arial" w:cs="Arial"/>
          <w:sz w:val="24"/>
          <w:szCs w:val="24"/>
        </w:rPr>
        <w:t>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situa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Pr="001911BB">
        <w:rPr>
          <w:rFonts w:ascii="Arial" w:hAnsi="Arial" w:cs="Arial"/>
          <w:sz w:val="24"/>
          <w:szCs w:val="24"/>
        </w:rPr>
        <w:t>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Pr="001911BB">
        <w:rPr>
          <w:rFonts w:ascii="Arial" w:hAnsi="Arial" w:cs="Arial"/>
          <w:sz w:val="24"/>
          <w:szCs w:val="24"/>
        </w:rPr>
        <w:t>zute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E33997" w:rsidRPr="001911BB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E33997" w:rsidRPr="001911BB">
        <w:rPr>
          <w:rFonts w:ascii="Arial" w:hAnsi="Arial" w:cs="Arial"/>
          <w:sz w:val="24"/>
          <w:szCs w:val="24"/>
        </w:rPr>
        <w:t>Secţiunea</w:t>
      </w:r>
      <w:proofErr w:type="spellEnd"/>
      <w:r w:rsidR="00E33997" w:rsidRPr="001911BB">
        <w:rPr>
          <w:rFonts w:ascii="Arial" w:hAnsi="Arial" w:cs="Arial"/>
          <w:sz w:val="24"/>
          <w:szCs w:val="24"/>
        </w:rPr>
        <w:t xml:space="preserve"> a 4-a</w:t>
      </w:r>
    </w:p>
    <w:p w14:paraId="381D5A02" w14:textId="60C1476D" w:rsidR="00DF2BA1" w:rsidRPr="001911BB" w:rsidRDefault="00E33997" w:rsidP="00E339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Reguli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DF2BA1" w:rsidRPr="001911BB">
        <w:rPr>
          <w:rFonts w:ascii="Arial" w:hAnsi="Arial" w:cs="Arial"/>
          <w:sz w:val="24"/>
          <w:szCs w:val="24"/>
        </w:rPr>
        <w:t>la art. 14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15 din </w:t>
      </w:r>
      <w:r w:rsidR="007B1032" w:rsidRPr="001911BB">
        <w:rPr>
          <w:rFonts w:ascii="Arial" w:hAnsi="Arial" w:cs="Arial"/>
          <w:sz w:val="24"/>
          <w:szCs w:val="24"/>
        </w:rPr>
        <w:t>OUG</w:t>
      </w:r>
      <w:r w:rsidR="00DF2BA1" w:rsidRPr="001911BB">
        <w:rPr>
          <w:rFonts w:ascii="Arial" w:hAnsi="Arial" w:cs="Arial"/>
          <w:sz w:val="24"/>
          <w:szCs w:val="24"/>
        </w:rPr>
        <w:t xml:space="preserve"> nr.66/2011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sanc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ap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rute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î</w:t>
      </w:r>
      <w:r w:rsidR="00DF2BA1" w:rsidRPr="001911BB">
        <w:rPr>
          <w:rFonts w:ascii="Arial" w:hAnsi="Arial" w:cs="Arial"/>
          <w:sz w:val="24"/>
          <w:szCs w:val="24"/>
        </w:rPr>
        <w:t>n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ob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inerea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/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sau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publice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na</w:t>
      </w:r>
      <w:r w:rsidR="00967C39" w:rsidRPr="001911BB">
        <w:rPr>
          <w:rFonts w:ascii="Arial" w:hAnsi="Arial" w:cs="Arial"/>
          <w:sz w:val="24"/>
          <w:szCs w:val="24"/>
        </w:rPr>
        <w:t>ț</w:t>
      </w:r>
      <w:r w:rsidR="00DF2BA1" w:rsidRPr="001911BB">
        <w:rPr>
          <w:rFonts w:ascii="Arial" w:hAnsi="Arial" w:cs="Arial"/>
          <w:sz w:val="24"/>
          <w:szCs w:val="24"/>
        </w:rPr>
        <w:t>ionale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modific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C39" w:rsidRPr="001911BB">
        <w:rPr>
          <w:rFonts w:ascii="Arial" w:hAnsi="Arial" w:cs="Arial"/>
          <w:sz w:val="24"/>
          <w:szCs w:val="24"/>
        </w:rPr>
        <w:t>ș</w:t>
      </w:r>
      <w:r w:rsidR="00DF2BA1" w:rsidRPr="001911BB">
        <w:rPr>
          <w:rFonts w:ascii="Arial" w:hAnsi="Arial" w:cs="Arial"/>
          <w:sz w:val="24"/>
          <w:szCs w:val="24"/>
        </w:rPr>
        <w:t>i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complet</w:t>
      </w:r>
      <w:r w:rsidR="00967C39" w:rsidRPr="001911BB">
        <w:rPr>
          <w:rFonts w:ascii="Arial" w:hAnsi="Arial" w:cs="Arial"/>
          <w:sz w:val="24"/>
          <w:szCs w:val="24"/>
        </w:rPr>
        <w:t>ă</w:t>
      </w:r>
      <w:r w:rsidR="00DF2BA1" w:rsidRPr="001911BB">
        <w:rPr>
          <w:rFonts w:ascii="Arial" w:hAnsi="Arial" w:cs="Arial"/>
          <w:sz w:val="24"/>
          <w:szCs w:val="24"/>
        </w:rPr>
        <w:t>rile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r w:rsidR="000B3655" w:rsidRPr="001911BB">
        <w:rPr>
          <w:rFonts w:ascii="Arial" w:hAnsi="Arial" w:cs="Arial"/>
          <w:sz w:val="24"/>
          <w:szCs w:val="24"/>
        </w:rPr>
        <w:t>la</w:t>
      </w:r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10 alin. (6) din </w:t>
      </w:r>
      <w:proofErr w:type="spellStart"/>
      <w:r w:rsidRPr="001911BB">
        <w:rPr>
          <w:rFonts w:ascii="Arial" w:hAnsi="Arial" w:cs="Arial"/>
          <w:sz w:val="24"/>
          <w:szCs w:val="24"/>
        </w:rPr>
        <w:t>Contractul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finanțare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nerambursabilă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r w:rsidR="000B3655" w:rsidRPr="001911BB">
        <w:rPr>
          <w:rFonts w:ascii="Arial" w:hAnsi="Arial" w:cs="Arial"/>
          <w:sz w:val="24"/>
          <w:szCs w:val="24"/>
        </w:rPr>
        <w:t xml:space="preserve">art.57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privind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conflictul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B3655"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="000B3655" w:rsidRPr="001911B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al U.E. 966/2012</w:t>
      </w:r>
    </w:p>
    <w:p w14:paraId="5912C323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D4E956" w14:textId="1A233EFF" w:rsidR="007B1032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</w:t>
      </w:r>
      <w:r w:rsidRPr="001911BB">
        <w:rPr>
          <w:rFonts w:ascii="Arial" w:hAnsi="Arial" w:cs="Arial"/>
          <w:sz w:val="24"/>
          <w:szCs w:val="24"/>
          <w:shd w:val="clear" w:color="auto" w:fill="FFFFFF"/>
        </w:rPr>
        <w:t>.............................</w:t>
      </w:r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calitate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.........................,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referitor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procedura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="004C29BB" w:rsidRPr="004C29BB">
        <w:rPr>
          <w:rFonts w:ascii="Arial" w:hAnsi="Arial" w:cs="Arial"/>
          <w:sz w:val="24"/>
          <w:szCs w:val="24"/>
        </w:rPr>
        <w:t xml:space="preserve">de </w:t>
      </w:r>
      <w:r w:rsidR="003E0B61">
        <w:rPr>
          <w:rFonts w:ascii="Arial" w:hAnsi="Arial" w:cs="Arial"/>
          <w:sz w:val="24"/>
          <w:szCs w:val="24"/>
        </w:rPr>
        <w:t>SERVICI CATERING</w:t>
      </w:r>
      <w:bookmarkStart w:id="0" w:name="_GoBack"/>
      <w:bookmarkEnd w:id="0"/>
      <w:r w:rsidR="001911BB">
        <w:rPr>
          <w:rFonts w:ascii="Arial" w:hAnsi="Arial" w:cs="Arial"/>
          <w:sz w:val="24"/>
          <w:szCs w:val="24"/>
        </w:rPr>
        <w:t>,</w:t>
      </w: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proiectului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b/>
          <w:bCs/>
          <w:sz w:val="24"/>
          <w:szCs w:val="24"/>
        </w:rPr>
        <w:t>„</w:t>
      </w:r>
      <w:r w:rsidR="00804BC9">
        <w:rPr>
          <w:rFonts w:ascii="Arial" w:hAnsi="Arial" w:cs="Arial"/>
          <w:b/>
          <w:bCs/>
          <w:sz w:val="24"/>
          <w:szCs w:val="24"/>
        </w:rPr>
        <w:t>ECOWORRIOR</w:t>
      </w:r>
      <w:r w:rsidRPr="001911BB">
        <w:rPr>
          <w:rFonts w:ascii="Arial" w:hAnsi="Arial" w:cs="Arial"/>
          <w:b/>
          <w:bCs/>
          <w:sz w:val="24"/>
          <w:szCs w:val="24"/>
        </w:rPr>
        <w:t xml:space="preserve">”, </w:t>
      </w:r>
      <w:r w:rsidR="00551DE0">
        <w:rPr>
          <w:rFonts w:ascii="Arial" w:hAnsi="Arial" w:cs="Arial"/>
          <w:b/>
          <w:bCs/>
          <w:sz w:val="24"/>
          <w:szCs w:val="24"/>
        </w:rPr>
        <w:t>Contract de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 w:rsidRPr="00DD37B0">
        <w:rPr>
          <w:rFonts w:ascii="Arial" w:hAnsi="Arial" w:cs="Arial"/>
          <w:b/>
          <w:bCs/>
          <w:sz w:val="24"/>
          <w:szCs w:val="24"/>
        </w:rPr>
        <w:t>finanțare</w:t>
      </w:r>
      <w:proofErr w:type="spellEnd"/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1DE0">
        <w:rPr>
          <w:rFonts w:ascii="Arial" w:hAnsi="Arial" w:cs="Arial"/>
          <w:b/>
          <w:bCs/>
          <w:sz w:val="24"/>
          <w:szCs w:val="24"/>
        </w:rPr>
        <w:t>nerambursabilă</w:t>
      </w:r>
      <w:proofErr w:type="spellEnd"/>
      <w:r w:rsidR="00551DE0">
        <w:rPr>
          <w:rFonts w:ascii="Arial" w:hAnsi="Arial" w:cs="Arial"/>
          <w:b/>
          <w:bCs/>
          <w:sz w:val="24"/>
          <w:szCs w:val="24"/>
        </w:rPr>
        <w:t xml:space="preserve"> </w:t>
      </w:r>
      <w:r w:rsidR="00551DE0" w:rsidRPr="00DD37B0">
        <w:rPr>
          <w:rFonts w:ascii="Arial" w:hAnsi="Arial" w:cs="Arial"/>
          <w:b/>
          <w:bCs/>
          <w:sz w:val="24"/>
          <w:szCs w:val="24"/>
        </w:rPr>
        <w:t xml:space="preserve">nr. </w:t>
      </w:r>
      <w:r w:rsidR="008A0FFE">
        <w:rPr>
          <w:rFonts w:ascii="Arial" w:hAnsi="Arial" w:cs="Arial"/>
          <w:b/>
          <w:bCs/>
          <w:sz w:val="24"/>
          <w:szCs w:val="24"/>
        </w:rPr>
        <w:t>6</w:t>
      </w:r>
      <w:r w:rsidR="00804BC9">
        <w:rPr>
          <w:rFonts w:ascii="Arial" w:hAnsi="Arial" w:cs="Arial"/>
          <w:b/>
          <w:bCs/>
          <w:sz w:val="24"/>
          <w:szCs w:val="24"/>
        </w:rPr>
        <w:t>80</w:t>
      </w:r>
      <w:r w:rsidR="008A0FFE">
        <w:rPr>
          <w:rFonts w:ascii="Arial" w:hAnsi="Arial" w:cs="Arial"/>
          <w:b/>
          <w:bCs/>
          <w:sz w:val="24"/>
          <w:szCs w:val="24"/>
        </w:rPr>
        <w:t>/H/13.06.2024</w:t>
      </w:r>
      <w:r w:rsidR="00551DE0" w:rsidRPr="001911BB">
        <w:rPr>
          <w:rFonts w:ascii="Arial" w:hAnsi="Arial" w:cs="Arial"/>
          <w:b/>
          <w:bCs/>
          <w:sz w:val="24"/>
          <w:szCs w:val="24"/>
        </w:rPr>
        <w:t>,</w:t>
      </w:r>
      <w:r w:rsidR="007B1032"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1911BB">
        <w:rPr>
          <w:rFonts w:ascii="Arial" w:hAnsi="Arial" w:cs="Arial"/>
          <w:sz w:val="24"/>
          <w:szCs w:val="24"/>
        </w:rPr>
        <w:t>răspundere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1911BB">
        <w:rPr>
          <w:rFonts w:ascii="Arial" w:hAnsi="Arial" w:cs="Arial"/>
          <w:sz w:val="24"/>
          <w:szCs w:val="24"/>
        </w:rPr>
        <w:t>sancţiunea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prevăzut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art.326 din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nr.286/2009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Codul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penal,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societatea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ofertantă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eastAsia="Times New Roman" w:hAnsi="Arial" w:cs="Arial"/>
          <w:noProof/>
          <w:sz w:val="24"/>
          <w:szCs w:val="24"/>
        </w:rPr>
        <w:t>..........................</w:t>
      </w:r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sediul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..................., str. ...................., nr. ......, </w:t>
      </w:r>
      <w:proofErr w:type="spellStart"/>
      <w:r w:rsidRPr="001911BB">
        <w:rPr>
          <w:rFonts w:ascii="Arial" w:hAnsi="Arial" w:cs="Arial"/>
          <w:sz w:val="24"/>
          <w:szCs w:val="24"/>
        </w:rPr>
        <w:t>jud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...................., </w:t>
      </w:r>
    </w:p>
    <w:p w14:paraId="6A9AF74E" w14:textId="3CFA1506" w:rsidR="00E33997" w:rsidRPr="001911BB" w:rsidRDefault="00E33997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bCs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evitare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potrivit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98/2016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achizițiile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</w:p>
    <w:p w14:paraId="660856FD" w14:textId="159E07B9" w:rsidR="00DF2BA1" w:rsidRPr="001911BB" w:rsidRDefault="00DF2BA1" w:rsidP="007B1032">
      <w:pPr>
        <w:pStyle w:val="ListParagraph"/>
        <w:numPr>
          <w:ilvl w:val="0"/>
          <w:numId w:val="4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b/>
          <w:sz w:val="24"/>
          <w:szCs w:val="24"/>
        </w:rPr>
        <w:t xml:space="preserve">nu se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încadrează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ip</w:t>
      </w:r>
      <w:r w:rsidR="007B1032" w:rsidRPr="001911BB">
        <w:rPr>
          <w:rFonts w:ascii="Arial" w:hAnsi="Arial" w:cs="Arial"/>
          <w:sz w:val="24"/>
          <w:szCs w:val="24"/>
        </w:rPr>
        <w:t>otezele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descrise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la art. 14 </w:t>
      </w:r>
      <w:proofErr w:type="spellStart"/>
      <w:r w:rsidR="007B1032" w:rsidRPr="001911BB">
        <w:rPr>
          <w:rFonts w:ascii="Arial" w:hAnsi="Arial" w:cs="Arial"/>
          <w:sz w:val="24"/>
          <w:szCs w:val="24"/>
        </w:rPr>
        <w:t>şi</w:t>
      </w:r>
      <w:proofErr w:type="spellEnd"/>
      <w:r w:rsidR="007B1032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 xml:space="preserve">art. 15 din </w:t>
      </w:r>
      <w:r w:rsidR="007B1032" w:rsidRPr="001911BB">
        <w:rPr>
          <w:rFonts w:ascii="Arial" w:hAnsi="Arial" w:cs="Arial"/>
          <w:sz w:val="24"/>
          <w:szCs w:val="24"/>
        </w:rPr>
        <w:t xml:space="preserve">OUG </w:t>
      </w:r>
      <w:r w:rsidRPr="001911BB">
        <w:rPr>
          <w:rFonts w:ascii="Arial" w:hAnsi="Arial" w:cs="Arial"/>
          <w:sz w:val="24"/>
          <w:szCs w:val="24"/>
        </w:rPr>
        <w:t xml:space="preserve">nr. 66/ 2011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prevenirea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constatarea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sancţionarea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neregulilor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apărute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obţinerea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utilizarea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1911BB">
        <w:rPr>
          <w:rFonts w:ascii="Arial" w:hAnsi="Arial" w:cs="Arial"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nr.142/2012, cu </w:t>
      </w:r>
      <w:proofErr w:type="spellStart"/>
      <w:r w:rsidRPr="001911BB">
        <w:rPr>
          <w:rFonts w:ascii="Arial" w:hAnsi="Arial" w:cs="Arial"/>
          <w:sz w:val="24"/>
          <w:szCs w:val="24"/>
        </w:rPr>
        <w:t>modificările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completările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ulterioare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: </w:t>
      </w:r>
    </w:p>
    <w:p w14:paraId="68FE247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acționariatului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Achizitorului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78C8D88A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subscrisa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și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; </w:t>
      </w:r>
    </w:p>
    <w:p w14:paraId="4C283000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  </w:t>
      </w:r>
      <w:r w:rsidRPr="001911BB">
        <w:rPr>
          <w:rFonts w:ascii="Arial" w:hAnsi="Arial" w:cs="Arial"/>
          <w:sz w:val="24"/>
          <w:szCs w:val="24"/>
        </w:rPr>
        <w:sym w:font="Symbol" w:char="F0B7"/>
      </w:r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dețin</w:t>
      </w:r>
      <w:r w:rsidR="00D33CB0" w:rsidRPr="001911BB">
        <w:rPr>
          <w:rFonts w:ascii="Arial" w:hAnsi="Arial" w:cs="Arial"/>
          <w:sz w:val="24"/>
          <w:szCs w:val="24"/>
        </w:rPr>
        <w:t>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acțiuni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911BB">
        <w:rPr>
          <w:rFonts w:ascii="Arial" w:hAnsi="Arial" w:cs="Arial"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. </w:t>
      </w:r>
    </w:p>
    <w:p w14:paraId="3CC6523B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 </w:t>
      </w:r>
      <w:r w:rsidRPr="001911BB">
        <w:rPr>
          <w:rFonts w:ascii="Arial" w:hAnsi="Arial" w:cs="Arial"/>
          <w:i/>
          <w:sz w:val="24"/>
          <w:szCs w:val="24"/>
        </w:rPr>
        <w:t xml:space="preserve">„Art. 14. - (1)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parcursul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aplicării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persoane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fizice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juridice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drept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privat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lua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toate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necesare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evita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natură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determine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apariţia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anume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există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legături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structurile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acţionariatului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beneficiarului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acestuia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membrii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comisiei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evaluare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ofertanţi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câştigător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deţine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pachetul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majoritar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acţiuni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două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firme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participante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acelaşi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tip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 </w:t>
      </w:r>
    </w:p>
    <w:p w14:paraId="1F4D804C" w14:textId="7777777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lastRenderedPageBreak/>
        <w:t xml:space="preserve">         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alin. (1)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sancţionează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deduceri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excluderi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cheltuielile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solicitate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plată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rambursare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funcţie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prejudiciul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posibil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deja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provocat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europene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>/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sau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fondurilor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publice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aferente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acestora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.” </w:t>
      </w:r>
    </w:p>
    <w:p w14:paraId="7B3F956F" w14:textId="77777777" w:rsidR="000B3655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 xml:space="preserve">       „ Art. 15.- (1) La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depunerea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cadrul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unei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</w:p>
    <w:p w14:paraId="5154BB82" w14:textId="77777777" w:rsidR="000B3655" w:rsidRPr="001911BB" w:rsidRDefault="000B3655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AAA518E" w14:textId="77777777" w:rsidR="00DF2BA1" w:rsidRPr="001911BB" w:rsidRDefault="00DF2BA1" w:rsidP="00424D81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911BB">
        <w:rPr>
          <w:rFonts w:ascii="Arial" w:hAnsi="Arial" w:cs="Arial"/>
          <w:i/>
          <w:sz w:val="24"/>
          <w:szCs w:val="24"/>
        </w:rPr>
        <w:t>obligat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depună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conform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căreia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nu se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află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aşa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cum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acesta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definit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la art. 14.</w:t>
      </w:r>
    </w:p>
    <w:p w14:paraId="33077A92" w14:textId="18B97527" w:rsidR="00DF2BA1" w:rsidRPr="001911BB" w:rsidRDefault="00DF2BA1" w:rsidP="00DF2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911BB">
        <w:rPr>
          <w:rFonts w:ascii="Arial" w:hAnsi="Arial" w:cs="Arial"/>
          <w:i/>
          <w:sz w:val="24"/>
          <w:szCs w:val="24"/>
        </w:rPr>
        <w:tab/>
        <w:t xml:space="preserve">(2)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apare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conflict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perioada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derulării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procedurii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achiziţie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ofertantul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obligaţia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notifice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scris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de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îndată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entitatea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care </w:t>
      </w:r>
      <w:proofErr w:type="gramStart"/>
      <w:r w:rsidRPr="001911BB">
        <w:rPr>
          <w:rFonts w:ascii="Arial" w:hAnsi="Arial" w:cs="Arial"/>
          <w:i/>
          <w:sz w:val="24"/>
          <w:szCs w:val="24"/>
        </w:rPr>
        <w:t>a</w:t>
      </w:r>
      <w:proofErr w:type="gramEnd"/>
      <w:r w:rsidR="00E33997"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organizat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procedură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să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ia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măsuri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înlăturarea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i/>
          <w:sz w:val="24"/>
          <w:szCs w:val="24"/>
        </w:rPr>
        <w:t>situaţiei</w:t>
      </w:r>
      <w:proofErr w:type="spellEnd"/>
      <w:r w:rsidRPr="001911BB">
        <w:rPr>
          <w:rFonts w:ascii="Arial" w:hAnsi="Arial" w:cs="Arial"/>
          <w:i/>
          <w:sz w:val="24"/>
          <w:szCs w:val="24"/>
        </w:rPr>
        <w:t xml:space="preserve"> respective.”</w:t>
      </w:r>
    </w:p>
    <w:p w14:paraId="40F5FF8B" w14:textId="516808C7" w:rsidR="00DF2BA1" w:rsidRPr="001911BB" w:rsidRDefault="00440E3C" w:rsidP="00440E3C">
      <w:pPr>
        <w:pStyle w:val="ListParagraph"/>
        <w:numPr>
          <w:ilvl w:val="0"/>
          <w:numId w:val="43"/>
        </w:numPr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b/>
          <w:sz w:val="24"/>
          <w:szCs w:val="24"/>
        </w:rPr>
        <w:t>îmi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asum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b/>
          <w:sz w:val="24"/>
          <w:szCs w:val="24"/>
        </w:rPr>
        <w:t>cunoaşterea</w:t>
      </w:r>
      <w:proofErr w:type="spellEnd"/>
      <w:r w:rsidRPr="001911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art. 57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r w:rsidRPr="001911BB">
        <w:rPr>
          <w:rFonts w:ascii="Arial" w:hAnsi="Arial" w:cs="Arial"/>
          <w:sz w:val="24"/>
          <w:szCs w:val="24"/>
        </w:rPr>
        <w:t>din</w:t>
      </w:r>
      <w:r w:rsidR="00E33997"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Regulamentul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Financiar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UE nr. 966/2012 </w:t>
      </w:r>
      <w:proofErr w:type="spellStart"/>
      <w:r w:rsidRPr="001911BB">
        <w:rPr>
          <w:rFonts w:ascii="Arial" w:hAnsi="Arial" w:cs="Arial"/>
          <w:sz w:val="24"/>
          <w:szCs w:val="24"/>
        </w:rPr>
        <w:t>si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naţionale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vigoare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absenţa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conflictului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interese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8593C6E" w14:textId="77777777" w:rsidR="00440E3C" w:rsidRPr="001911BB" w:rsidRDefault="00440E3C" w:rsidP="00440E3C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E7FE7" w14:textId="77777777" w:rsidR="00DF2BA1" w:rsidRPr="001911BB" w:rsidRDefault="00DF2BA1" w:rsidP="00DF2BA1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911BB">
        <w:rPr>
          <w:rFonts w:ascii="Arial" w:hAnsi="Arial" w:cs="Arial"/>
          <w:sz w:val="24"/>
          <w:szCs w:val="24"/>
        </w:rPr>
        <w:t>Subsemnatul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/a ...................,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imediat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dacă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interveni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modificări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prezenta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12D99B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  <w:t xml:space="preserve">De </w:t>
      </w:r>
      <w:proofErr w:type="spellStart"/>
      <w:r w:rsidRPr="001911BB">
        <w:rPr>
          <w:rFonts w:ascii="Arial" w:hAnsi="Arial" w:cs="Arial"/>
          <w:sz w:val="24"/>
          <w:szCs w:val="24"/>
        </w:rPr>
        <w:t>asemenea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declar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furnizate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complete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corecte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fiecare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detaliu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Beneficiarul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1911BB">
        <w:rPr>
          <w:rFonts w:ascii="Arial" w:hAnsi="Arial" w:cs="Arial"/>
          <w:sz w:val="24"/>
          <w:szCs w:val="24"/>
        </w:rPr>
        <w:t>dreptul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1911BB">
        <w:rPr>
          <w:rFonts w:ascii="Arial" w:hAnsi="Arial" w:cs="Arial"/>
          <w:sz w:val="24"/>
          <w:szCs w:val="24"/>
        </w:rPr>
        <w:t>solicita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scopul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verificării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şi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confirmării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11BB">
        <w:rPr>
          <w:rFonts w:ascii="Arial" w:hAnsi="Arial" w:cs="Arial"/>
          <w:sz w:val="24"/>
          <w:szCs w:val="24"/>
        </w:rPr>
        <w:t>orice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informaţii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suplimentare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3D6E97F6" w14:textId="77777777" w:rsidR="00DF2BA1" w:rsidRPr="001911BB" w:rsidRDefault="00DF2BA1" w:rsidP="00DF2B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ab/>
      </w:r>
      <w:proofErr w:type="spellStart"/>
      <w:r w:rsidRPr="001911BB">
        <w:rPr>
          <w:rFonts w:ascii="Arial" w:hAnsi="Arial" w:cs="Arial"/>
          <w:sz w:val="24"/>
          <w:szCs w:val="24"/>
        </w:rPr>
        <w:t>Înţeleg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cazul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911BB">
        <w:rPr>
          <w:rFonts w:ascii="Arial" w:hAnsi="Arial" w:cs="Arial"/>
          <w:sz w:val="24"/>
          <w:szCs w:val="24"/>
        </w:rPr>
        <w:t>această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911BB">
        <w:rPr>
          <w:rFonts w:ascii="Arial" w:hAnsi="Arial" w:cs="Arial"/>
          <w:sz w:val="24"/>
          <w:szCs w:val="24"/>
        </w:rPr>
        <w:t>este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conformă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911BB">
        <w:rPr>
          <w:rFonts w:ascii="Arial" w:hAnsi="Arial" w:cs="Arial"/>
          <w:sz w:val="24"/>
          <w:szCs w:val="24"/>
        </w:rPr>
        <w:t>realitatea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1911BB">
        <w:rPr>
          <w:rFonts w:ascii="Arial" w:hAnsi="Arial" w:cs="Arial"/>
          <w:sz w:val="24"/>
          <w:szCs w:val="24"/>
        </w:rPr>
        <w:t>pasibil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911BB">
        <w:rPr>
          <w:rFonts w:ascii="Arial" w:hAnsi="Arial" w:cs="Arial"/>
          <w:sz w:val="24"/>
          <w:szCs w:val="24"/>
        </w:rPr>
        <w:t>încălcarea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prevederilor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legislaţiei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penale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privind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falsul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în</w:t>
      </w:r>
      <w:proofErr w:type="spellEnd"/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1BB">
        <w:rPr>
          <w:rFonts w:ascii="Arial" w:hAnsi="Arial" w:cs="Arial"/>
          <w:sz w:val="24"/>
          <w:szCs w:val="24"/>
        </w:rPr>
        <w:t>declaraţii</w:t>
      </w:r>
      <w:proofErr w:type="spellEnd"/>
      <w:r w:rsidRPr="001911BB">
        <w:rPr>
          <w:rFonts w:ascii="Arial" w:hAnsi="Arial" w:cs="Arial"/>
          <w:sz w:val="24"/>
          <w:szCs w:val="24"/>
        </w:rPr>
        <w:t>.</w:t>
      </w:r>
    </w:p>
    <w:p w14:paraId="56C87EB9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B26E8C" w14:textId="77777777" w:rsidR="00DF2BA1" w:rsidRPr="001911BB" w:rsidRDefault="00DF2BA1" w:rsidP="00DF2B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47EDEB" w14:textId="78A885C7" w:rsidR="00DF2BA1" w:rsidRPr="001911BB" w:rsidRDefault="00967C39" w:rsidP="00967C39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    </w:t>
      </w:r>
      <w:r w:rsidR="00DF2BA1" w:rsidRPr="001911BB">
        <w:rPr>
          <w:rFonts w:ascii="Arial" w:hAnsi="Arial" w:cs="Arial"/>
          <w:sz w:val="24"/>
          <w:szCs w:val="24"/>
        </w:rPr>
        <w:t>SC .......................</w:t>
      </w:r>
    </w:p>
    <w:p w14:paraId="5E7F09EA" w14:textId="0F95D4F7" w:rsidR="00DF2BA1" w:rsidRPr="001911BB" w:rsidRDefault="00DF2BA1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>Administrator ...................</w:t>
      </w:r>
    </w:p>
    <w:p w14:paraId="4AAC4307" w14:textId="4600E970" w:rsidR="00DF2BA1" w:rsidRPr="001911BB" w:rsidRDefault="00967C39" w:rsidP="00967C39">
      <w:pPr>
        <w:spacing w:after="0" w:line="276" w:lineRule="auto"/>
        <w:ind w:left="2880" w:firstLine="720"/>
        <w:jc w:val="center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BA1" w:rsidRPr="001911BB">
        <w:rPr>
          <w:rFonts w:ascii="Arial" w:hAnsi="Arial" w:cs="Arial"/>
          <w:sz w:val="24"/>
          <w:szCs w:val="24"/>
        </w:rPr>
        <w:t>Semnătura</w:t>
      </w:r>
      <w:proofErr w:type="spellEnd"/>
      <w:r w:rsidR="00DF2BA1" w:rsidRPr="001911BB">
        <w:rPr>
          <w:rFonts w:ascii="Arial" w:hAnsi="Arial" w:cs="Arial"/>
          <w:sz w:val="24"/>
          <w:szCs w:val="24"/>
        </w:rPr>
        <w:t>..........................</w:t>
      </w:r>
    </w:p>
    <w:p w14:paraId="4D944865" w14:textId="296F16BD" w:rsidR="003324B7" w:rsidRPr="001911BB" w:rsidRDefault="00EC4458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  <w:r w:rsidRPr="001911BB">
        <w:rPr>
          <w:rFonts w:ascii="Arial" w:hAnsi="Arial" w:cs="Arial"/>
          <w:sz w:val="24"/>
          <w:szCs w:val="24"/>
        </w:rPr>
        <w:t xml:space="preserve">  </w:t>
      </w:r>
      <w:r w:rsidR="00DF2BA1" w:rsidRPr="001911BB">
        <w:rPr>
          <w:rFonts w:ascii="Arial" w:hAnsi="Arial" w:cs="Arial"/>
          <w:sz w:val="24"/>
          <w:szCs w:val="24"/>
        </w:rPr>
        <w:t>Data:</w:t>
      </w:r>
      <w:r w:rsidR="0085498F" w:rsidRPr="001911BB">
        <w:rPr>
          <w:rFonts w:ascii="Arial" w:hAnsi="Arial" w:cs="Arial"/>
          <w:sz w:val="24"/>
          <w:szCs w:val="24"/>
        </w:rPr>
        <w:t xml:space="preserve"> </w:t>
      </w:r>
      <w:r w:rsidR="00DF2BA1" w:rsidRPr="001911BB">
        <w:rPr>
          <w:rFonts w:ascii="Arial" w:hAnsi="Arial" w:cs="Arial"/>
          <w:sz w:val="24"/>
          <w:szCs w:val="24"/>
        </w:rPr>
        <w:t>…………………….</w:t>
      </w:r>
      <w:r w:rsidRPr="001911BB">
        <w:rPr>
          <w:rFonts w:ascii="Arial" w:hAnsi="Arial" w:cs="Arial"/>
          <w:sz w:val="24"/>
          <w:szCs w:val="24"/>
        </w:rPr>
        <w:t xml:space="preserve">     </w:t>
      </w:r>
    </w:p>
    <w:p w14:paraId="4CAA3743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p w14:paraId="3916E6BF" w14:textId="77777777" w:rsidR="003324B7" w:rsidRPr="001911BB" w:rsidRDefault="003324B7" w:rsidP="00DF2BA1">
      <w:pPr>
        <w:spacing w:after="0" w:line="276" w:lineRule="auto"/>
        <w:ind w:right="-165"/>
        <w:rPr>
          <w:rFonts w:ascii="Arial" w:hAnsi="Arial" w:cs="Arial"/>
          <w:sz w:val="24"/>
          <w:szCs w:val="24"/>
        </w:rPr>
      </w:pPr>
    </w:p>
    <w:sectPr w:rsidR="003324B7" w:rsidRPr="001911BB" w:rsidSect="00A05DCA">
      <w:footerReference w:type="default" r:id="rId8"/>
      <w:headerReference w:type="first" r:id="rId9"/>
      <w:pgSz w:w="12240" w:h="15840"/>
      <w:pgMar w:top="1573" w:right="900" w:bottom="810" w:left="1276" w:header="285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99AC9" w14:textId="77777777" w:rsidR="005574BB" w:rsidRDefault="005574BB" w:rsidP="00427E54">
      <w:pPr>
        <w:spacing w:after="0" w:line="240" w:lineRule="auto"/>
      </w:pPr>
      <w:r>
        <w:separator/>
      </w:r>
    </w:p>
  </w:endnote>
  <w:endnote w:type="continuationSeparator" w:id="0">
    <w:p w14:paraId="6C49831D" w14:textId="77777777" w:rsidR="005574BB" w:rsidRDefault="005574BB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17AB" w14:textId="34FE2F0E" w:rsidR="008A0FFE" w:rsidRDefault="00804BC9" w:rsidP="008A0FFE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r>
      <w:rPr>
        <w:b/>
        <w:shd w:val="clear" w:color="auto" w:fill="FFFFFF"/>
      </w:rPr>
      <w:t>ECOWORRIOR</w:t>
    </w:r>
    <w:r w:rsidR="008A0FFE">
      <w:rPr>
        <w:b/>
        <w:shd w:val="clear" w:color="auto" w:fill="FFFFFF"/>
      </w:rPr>
      <w:t>- </w:t>
    </w:r>
    <w:proofErr w:type="spellStart"/>
    <w:r w:rsidR="008A0FFE">
      <w:rPr>
        <w:b/>
        <w:shd w:val="clear" w:color="auto" w:fill="FFFFFF"/>
      </w:rPr>
      <w:t>proiect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finantat</w:t>
    </w:r>
    <w:proofErr w:type="spellEnd"/>
    <w:r w:rsidR="008A0FFE">
      <w:rPr>
        <w:b/>
        <w:shd w:val="clear" w:color="auto" w:fill="FFFFFF"/>
      </w:rPr>
      <w:t xml:space="preserve"> de  </w:t>
    </w:r>
    <w:hyperlink r:id="rId1" w:history="1">
      <w:r w:rsidR="008A0FFE">
        <w:rPr>
          <w:rStyle w:val="Hyperlink"/>
          <w:b/>
          <w:shd w:val="clear" w:color="auto" w:fill="FFFFFF"/>
        </w:rPr>
        <w:t>ADMINISTRAȚIA FONDULUI PENTRU MEDIU</w:t>
      </w:r>
    </w:hyperlink>
    <w:r w:rsidR="008A0FFE">
      <w:rPr>
        <w:b/>
        <w:shd w:val="clear" w:color="auto" w:fill="FFFFFF"/>
      </w:rPr>
      <w:t> </w:t>
    </w:r>
    <w:proofErr w:type="spellStart"/>
    <w:r w:rsidR="008A0FFE">
      <w:rPr>
        <w:b/>
        <w:shd w:val="clear" w:color="auto" w:fill="FFFFFF"/>
      </w:rPr>
      <w:t>si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implementat</w:t>
    </w:r>
    <w:proofErr w:type="spellEnd"/>
    <w:r w:rsidR="008A0FFE">
      <w:rPr>
        <w:b/>
        <w:shd w:val="clear" w:color="auto" w:fill="FFFFFF"/>
      </w:rPr>
      <w:t xml:space="preserve"> de </w:t>
    </w:r>
    <w:proofErr w:type="spellStart"/>
    <w:r w:rsidR="008A0FFE">
      <w:rPr>
        <w:b/>
        <w:shd w:val="clear" w:color="auto" w:fill="FFFFFF"/>
      </w:rPr>
      <w:t>Asociatia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Resurse</w:t>
    </w:r>
    <w:proofErr w:type="spellEnd"/>
    <w:r w:rsidR="008A0FFE">
      <w:rPr>
        <w:b/>
        <w:shd w:val="clear" w:color="auto" w:fill="FFFFFF"/>
      </w:rPr>
      <w:t xml:space="preserve"> de </w:t>
    </w:r>
    <w:proofErr w:type="spellStart"/>
    <w:r w:rsidR="008A0FFE">
      <w:rPr>
        <w:b/>
        <w:shd w:val="clear" w:color="auto" w:fill="FFFFFF"/>
      </w:rPr>
      <w:t>Inovare</w:t>
    </w:r>
    <w:proofErr w:type="spellEnd"/>
    <w:r w:rsidR="008A0FFE">
      <w:rPr>
        <w:b/>
        <w:shd w:val="clear" w:color="auto" w:fill="FFFFFF"/>
      </w:rPr>
      <w:t xml:space="preserve">-ARI in </w:t>
    </w:r>
    <w:proofErr w:type="spellStart"/>
    <w:r w:rsidR="008A0FFE">
      <w:rPr>
        <w:b/>
        <w:shd w:val="clear" w:color="auto" w:fill="FFFFFF"/>
      </w:rPr>
      <w:t>parteneriat</w:t>
    </w:r>
    <w:proofErr w:type="spellEnd"/>
    <w:r w:rsidR="008A0FFE">
      <w:rPr>
        <w:b/>
        <w:shd w:val="clear" w:color="auto" w:fill="FFFFFF"/>
      </w:rPr>
      <w:t xml:space="preserve"> cu </w:t>
    </w:r>
    <w:proofErr w:type="spellStart"/>
    <w:r w:rsidR="008A0FFE">
      <w:rPr>
        <w:b/>
        <w:shd w:val="clear" w:color="auto" w:fill="FFFFFF"/>
      </w:rPr>
      <w:t>Colegiul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Tehnic</w:t>
    </w:r>
    <w:proofErr w:type="spellEnd"/>
    <w:r w:rsidR="008A0FFE">
      <w:rPr>
        <w:b/>
        <w:shd w:val="clear" w:color="auto" w:fill="FFFFFF"/>
      </w:rPr>
      <w:t xml:space="preserve"> </w:t>
    </w:r>
    <w:proofErr w:type="spellStart"/>
    <w:r w:rsidR="008A0FFE">
      <w:rPr>
        <w:b/>
        <w:shd w:val="clear" w:color="auto" w:fill="FFFFFF"/>
      </w:rPr>
      <w:t>Apulum</w:t>
    </w:r>
    <w:proofErr w:type="spellEnd"/>
  </w:p>
  <w:p w14:paraId="4CA6115F" w14:textId="77777777" w:rsidR="00551DE0" w:rsidRPr="008A0FFE" w:rsidRDefault="00551DE0" w:rsidP="008A0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CF3F" w14:textId="77777777" w:rsidR="005574BB" w:rsidRDefault="005574BB" w:rsidP="00427E54">
      <w:pPr>
        <w:spacing w:after="0" w:line="240" w:lineRule="auto"/>
      </w:pPr>
      <w:r>
        <w:separator/>
      </w:r>
    </w:p>
  </w:footnote>
  <w:footnote w:type="continuationSeparator" w:id="0">
    <w:p w14:paraId="517EFB47" w14:textId="77777777" w:rsidR="005574BB" w:rsidRDefault="005574BB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801536"/>
      <w:placeholder>
        <w:docPart w:val="34DE3848B5E94015A156019C83E60BA1"/>
      </w:placeholder>
      <w:temporary/>
      <w:showingPlcHdr/>
      <w15:appearance w15:val="hidden"/>
    </w:sdtPr>
    <w:sdtEndPr/>
    <w:sdtContent>
      <w:p w14:paraId="596C6915" w14:textId="77777777" w:rsidR="00A05DCA" w:rsidRDefault="00A05DCA">
        <w:pPr>
          <w:pStyle w:val="Header"/>
        </w:pPr>
        <w:r>
          <w:rPr>
            <w:lang w:val="ro-RO"/>
          </w:rPr>
          <w:t>[Tastați aici]</w:t>
        </w:r>
      </w:p>
    </w:sdtContent>
  </w:sdt>
  <w:p w14:paraId="2F083328" w14:textId="77777777" w:rsidR="00F71415" w:rsidRDefault="00F7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3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5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ABB7361"/>
    <w:multiLevelType w:val="hybridMultilevel"/>
    <w:tmpl w:val="5BF8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67DC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Arial" w:hAnsi="Arial" w:cs="Arial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B20A2"/>
    <w:multiLevelType w:val="hybridMultilevel"/>
    <w:tmpl w:val="74E6FB8A"/>
    <w:lvl w:ilvl="0" w:tplc="81D4468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13"/>
  </w:num>
  <w:num w:numId="4">
    <w:abstractNumId w:val="3"/>
  </w:num>
  <w:num w:numId="5">
    <w:abstractNumId w:val="1"/>
  </w:num>
  <w:num w:numId="6">
    <w:abstractNumId w:val="17"/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4"/>
  </w:num>
  <w:num w:numId="11">
    <w:abstractNumId w:val="2"/>
  </w:num>
  <w:num w:numId="12">
    <w:abstractNumId w:val="24"/>
  </w:num>
  <w:num w:numId="13">
    <w:abstractNumId w:val="38"/>
  </w:num>
  <w:num w:numId="14">
    <w:abstractNumId w:val="20"/>
  </w:num>
  <w:num w:numId="15">
    <w:abstractNumId w:val="34"/>
  </w:num>
  <w:num w:numId="16">
    <w:abstractNumId w:val="36"/>
  </w:num>
  <w:num w:numId="17">
    <w:abstractNumId w:val="30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6"/>
  </w:num>
  <w:num w:numId="23">
    <w:abstractNumId w:val="32"/>
  </w:num>
  <w:num w:numId="24">
    <w:abstractNumId w:val="7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3"/>
  </w:num>
  <w:num w:numId="35">
    <w:abstractNumId w:val="9"/>
  </w:num>
  <w:num w:numId="36">
    <w:abstractNumId w:val="28"/>
  </w:num>
  <w:num w:numId="37">
    <w:abstractNumId w:val="18"/>
  </w:num>
  <w:num w:numId="38">
    <w:abstractNumId w:val="39"/>
  </w:num>
  <w:num w:numId="39">
    <w:abstractNumId w:val="5"/>
  </w:num>
  <w:num w:numId="40">
    <w:abstractNumId w:val="25"/>
  </w:num>
  <w:num w:numId="41">
    <w:abstractNumId w:val="21"/>
  </w:num>
  <w:num w:numId="42">
    <w:abstractNumId w:val="40"/>
  </w:num>
  <w:num w:numId="43">
    <w:abstractNumId w:val="29"/>
  </w:num>
  <w:num w:numId="44">
    <w:abstractNumId w:val="35"/>
  </w:num>
  <w:num w:numId="45">
    <w:abstractNumId w:val="33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65A67"/>
    <w:rsid w:val="0007657E"/>
    <w:rsid w:val="000768DD"/>
    <w:rsid w:val="000819AB"/>
    <w:rsid w:val="00081EDC"/>
    <w:rsid w:val="00085D0B"/>
    <w:rsid w:val="000869DA"/>
    <w:rsid w:val="000A3473"/>
    <w:rsid w:val="000A4309"/>
    <w:rsid w:val="000B0695"/>
    <w:rsid w:val="000B3388"/>
    <w:rsid w:val="000B3655"/>
    <w:rsid w:val="000B65EF"/>
    <w:rsid w:val="000E4F34"/>
    <w:rsid w:val="000E6454"/>
    <w:rsid w:val="000E67AC"/>
    <w:rsid w:val="000E7257"/>
    <w:rsid w:val="001223E3"/>
    <w:rsid w:val="00124DD0"/>
    <w:rsid w:val="001258AF"/>
    <w:rsid w:val="001339AB"/>
    <w:rsid w:val="001373CB"/>
    <w:rsid w:val="001521DB"/>
    <w:rsid w:val="00153584"/>
    <w:rsid w:val="00154FB9"/>
    <w:rsid w:val="001563E5"/>
    <w:rsid w:val="00162098"/>
    <w:rsid w:val="00164C5D"/>
    <w:rsid w:val="00170E8D"/>
    <w:rsid w:val="00172823"/>
    <w:rsid w:val="0017483D"/>
    <w:rsid w:val="00175C3F"/>
    <w:rsid w:val="00185E24"/>
    <w:rsid w:val="00187D29"/>
    <w:rsid w:val="001911BB"/>
    <w:rsid w:val="001B2E94"/>
    <w:rsid w:val="001C0B18"/>
    <w:rsid w:val="001C12D6"/>
    <w:rsid w:val="001C1C86"/>
    <w:rsid w:val="001E13E3"/>
    <w:rsid w:val="001E324D"/>
    <w:rsid w:val="001F7801"/>
    <w:rsid w:val="002140DB"/>
    <w:rsid w:val="00226597"/>
    <w:rsid w:val="0022795E"/>
    <w:rsid w:val="00255D3C"/>
    <w:rsid w:val="002700B4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6E0B"/>
    <w:rsid w:val="002E39FC"/>
    <w:rsid w:val="002E3C3B"/>
    <w:rsid w:val="003223A8"/>
    <w:rsid w:val="00325131"/>
    <w:rsid w:val="00331B8E"/>
    <w:rsid w:val="003324B7"/>
    <w:rsid w:val="0036021D"/>
    <w:rsid w:val="00371A03"/>
    <w:rsid w:val="00376D1B"/>
    <w:rsid w:val="00377E2C"/>
    <w:rsid w:val="00383059"/>
    <w:rsid w:val="00383EE8"/>
    <w:rsid w:val="0039273B"/>
    <w:rsid w:val="003927F9"/>
    <w:rsid w:val="003A0E32"/>
    <w:rsid w:val="003B6241"/>
    <w:rsid w:val="003D1213"/>
    <w:rsid w:val="003D75A5"/>
    <w:rsid w:val="003E0B61"/>
    <w:rsid w:val="003F2A9D"/>
    <w:rsid w:val="003F4855"/>
    <w:rsid w:val="003F6A80"/>
    <w:rsid w:val="004144C1"/>
    <w:rsid w:val="00424D81"/>
    <w:rsid w:val="00427E54"/>
    <w:rsid w:val="00440E3C"/>
    <w:rsid w:val="00441EA9"/>
    <w:rsid w:val="00451341"/>
    <w:rsid w:val="0045676A"/>
    <w:rsid w:val="00464BEE"/>
    <w:rsid w:val="004755BC"/>
    <w:rsid w:val="00485CCB"/>
    <w:rsid w:val="00491C1F"/>
    <w:rsid w:val="004A5592"/>
    <w:rsid w:val="004C29BB"/>
    <w:rsid w:val="004C2FAD"/>
    <w:rsid w:val="004C6F69"/>
    <w:rsid w:val="004E0B16"/>
    <w:rsid w:val="004F03BA"/>
    <w:rsid w:val="00501D8A"/>
    <w:rsid w:val="00504A61"/>
    <w:rsid w:val="00506A44"/>
    <w:rsid w:val="005104BB"/>
    <w:rsid w:val="00516B6C"/>
    <w:rsid w:val="00517705"/>
    <w:rsid w:val="00522E36"/>
    <w:rsid w:val="00537676"/>
    <w:rsid w:val="00540BDF"/>
    <w:rsid w:val="00551DE0"/>
    <w:rsid w:val="00552B90"/>
    <w:rsid w:val="00554EFD"/>
    <w:rsid w:val="005574BB"/>
    <w:rsid w:val="00557AF8"/>
    <w:rsid w:val="00557D50"/>
    <w:rsid w:val="00563BBD"/>
    <w:rsid w:val="005709D6"/>
    <w:rsid w:val="005727F0"/>
    <w:rsid w:val="00590D61"/>
    <w:rsid w:val="005B08C7"/>
    <w:rsid w:val="005B5A7B"/>
    <w:rsid w:val="005B6E9B"/>
    <w:rsid w:val="005C55F2"/>
    <w:rsid w:val="005D35A8"/>
    <w:rsid w:val="005D4F26"/>
    <w:rsid w:val="005E7281"/>
    <w:rsid w:val="005E7BEC"/>
    <w:rsid w:val="00611400"/>
    <w:rsid w:val="0062564D"/>
    <w:rsid w:val="0062638C"/>
    <w:rsid w:val="00640FA3"/>
    <w:rsid w:val="0064775E"/>
    <w:rsid w:val="00651663"/>
    <w:rsid w:val="0065362D"/>
    <w:rsid w:val="00654CAC"/>
    <w:rsid w:val="006570EF"/>
    <w:rsid w:val="00662F64"/>
    <w:rsid w:val="00671B78"/>
    <w:rsid w:val="00676C1B"/>
    <w:rsid w:val="00683969"/>
    <w:rsid w:val="00691E30"/>
    <w:rsid w:val="006A0C5C"/>
    <w:rsid w:val="006B182C"/>
    <w:rsid w:val="006B236C"/>
    <w:rsid w:val="006C3D6A"/>
    <w:rsid w:val="006C4D79"/>
    <w:rsid w:val="006F6B35"/>
    <w:rsid w:val="007002C7"/>
    <w:rsid w:val="0071153F"/>
    <w:rsid w:val="00716EAA"/>
    <w:rsid w:val="00724659"/>
    <w:rsid w:val="00727325"/>
    <w:rsid w:val="00730DDA"/>
    <w:rsid w:val="00734CC9"/>
    <w:rsid w:val="007373E7"/>
    <w:rsid w:val="00742B14"/>
    <w:rsid w:val="00762583"/>
    <w:rsid w:val="00770998"/>
    <w:rsid w:val="00790E19"/>
    <w:rsid w:val="00794E59"/>
    <w:rsid w:val="00795E62"/>
    <w:rsid w:val="007A7577"/>
    <w:rsid w:val="007A7F23"/>
    <w:rsid w:val="007B1032"/>
    <w:rsid w:val="007B2641"/>
    <w:rsid w:val="007C2B4F"/>
    <w:rsid w:val="007F05CF"/>
    <w:rsid w:val="007F210B"/>
    <w:rsid w:val="008011D2"/>
    <w:rsid w:val="00802330"/>
    <w:rsid w:val="00804BC9"/>
    <w:rsid w:val="00806E0C"/>
    <w:rsid w:val="00823266"/>
    <w:rsid w:val="00833A65"/>
    <w:rsid w:val="00833FFD"/>
    <w:rsid w:val="008415D5"/>
    <w:rsid w:val="0085498F"/>
    <w:rsid w:val="00873210"/>
    <w:rsid w:val="00876F35"/>
    <w:rsid w:val="00880293"/>
    <w:rsid w:val="00885859"/>
    <w:rsid w:val="008A0FFE"/>
    <w:rsid w:val="008A263E"/>
    <w:rsid w:val="008A2C0E"/>
    <w:rsid w:val="008A3974"/>
    <w:rsid w:val="008A3A11"/>
    <w:rsid w:val="008C0B24"/>
    <w:rsid w:val="008D51C9"/>
    <w:rsid w:val="008E53F6"/>
    <w:rsid w:val="008F4803"/>
    <w:rsid w:val="009043EF"/>
    <w:rsid w:val="009126BC"/>
    <w:rsid w:val="00927673"/>
    <w:rsid w:val="00967C39"/>
    <w:rsid w:val="00971AB4"/>
    <w:rsid w:val="00973EEC"/>
    <w:rsid w:val="0098504C"/>
    <w:rsid w:val="009C3A48"/>
    <w:rsid w:val="009C7796"/>
    <w:rsid w:val="009E223D"/>
    <w:rsid w:val="009E6AB8"/>
    <w:rsid w:val="00A02DA0"/>
    <w:rsid w:val="00A05DCA"/>
    <w:rsid w:val="00A06CA3"/>
    <w:rsid w:val="00A16FE7"/>
    <w:rsid w:val="00A24861"/>
    <w:rsid w:val="00A26AE2"/>
    <w:rsid w:val="00A51CEC"/>
    <w:rsid w:val="00A875DC"/>
    <w:rsid w:val="00A94B2C"/>
    <w:rsid w:val="00A9510C"/>
    <w:rsid w:val="00AA773D"/>
    <w:rsid w:val="00AB4CA6"/>
    <w:rsid w:val="00AB7859"/>
    <w:rsid w:val="00AC0E32"/>
    <w:rsid w:val="00AC2398"/>
    <w:rsid w:val="00AC393B"/>
    <w:rsid w:val="00AC7634"/>
    <w:rsid w:val="00AC7688"/>
    <w:rsid w:val="00AD1617"/>
    <w:rsid w:val="00AD71D7"/>
    <w:rsid w:val="00AD73F5"/>
    <w:rsid w:val="00AF086F"/>
    <w:rsid w:val="00AF3421"/>
    <w:rsid w:val="00B0234E"/>
    <w:rsid w:val="00B06099"/>
    <w:rsid w:val="00B103FC"/>
    <w:rsid w:val="00B20A9E"/>
    <w:rsid w:val="00B21EAE"/>
    <w:rsid w:val="00B25648"/>
    <w:rsid w:val="00B35A45"/>
    <w:rsid w:val="00B37349"/>
    <w:rsid w:val="00B45080"/>
    <w:rsid w:val="00B4667D"/>
    <w:rsid w:val="00B4796C"/>
    <w:rsid w:val="00B537A2"/>
    <w:rsid w:val="00B7743E"/>
    <w:rsid w:val="00B8197F"/>
    <w:rsid w:val="00B87810"/>
    <w:rsid w:val="00B94A84"/>
    <w:rsid w:val="00B958D7"/>
    <w:rsid w:val="00B976FC"/>
    <w:rsid w:val="00BA36F9"/>
    <w:rsid w:val="00BA7E89"/>
    <w:rsid w:val="00BC521D"/>
    <w:rsid w:val="00BC6CF9"/>
    <w:rsid w:val="00BD2711"/>
    <w:rsid w:val="00BE2470"/>
    <w:rsid w:val="00BE4B39"/>
    <w:rsid w:val="00BE54C2"/>
    <w:rsid w:val="00BE57E9"/>
    <w:rsid w:val="00BF2CFB"/>
    <w:rsid w:val="00C03B4B"/>
    <w:rsid w:val="00C26E3F"/>
    <w:rsid w:val="00C35025"/>
    <w:rsid w:val="00C43A8B"/>
    <w:rsid w:val="00C47B83"/>
    <w:rsid w:val="00C609E6"/>
    <w:rsid w:val="00C662A7"/>
    <w:rsid w:val="00C72C05"/>
    <w:rsid w:val="00C752D7"/>
    <w:rsid w:val="00C83D33"/>
    <w:rsid w:val="00CA3E4E"/>
    <w:rsid w:val="00CB3808"/>
    <w:rsid w:val="00CB47C2"/>
    <w:rsid w:val="00CF721C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36D2"/>
    <w:rsid w:val="00D842C2"/>
    <w:rsid w:val="00D875BC"/>
    <w:rsid w:val="00D904D5"/>
    <w:rsid w:val="00D94267"/>
    <w:rsid w:val="00DB10E1"/>
    <w:rsid w:val="00DC2580"/>
    <w:rsid w:val="00DC3253"/>
    <w:rsid w:val="00DC5ED1"/>
    <w:rsid w:val="00DD271B"/>
    <w:rsid w:val="00DE0384"/>
    <w:rsid w:val="00DE0C5E"/>
    <w:rsid w:val="00DF09BD"/>
    <w:rsid w:val="00DF2BA1"/>
    <w:rsid w:val="00E027F4"/>
    <w:rsid w:val="00E046AC"/>
    <w:rsid w:val="00E06CD6"/>
    <w:rsid w:val="00E11EA1"/>
    <w:rsid w:val="00E241D4"/>
    <w:rsid w:val="00E27291"/>
    <w:rsid w:val="00E30973"/>
    <w:rsid w:val="00E311A2"/>
    <w:rsid w:val="00E33997"/>
    <w:rsid w:val="00E35AAB"/>
    <w:rsid w:val="00E4289F"/>
    <w:rsid w:val="00E505BB"/>
    <w:rsid w:val="00E73892"/>
    <w:rsid w:val="00E7559E"/>
    <w:rsid w:val="00E802B7"/>
    <w:rsid w:val="00E92A3C"/>
    <w:rsid w:val="00EA5602"/>
    <w:rsid w:val="00EB6EB8"/>
    <w:rsid w:val="00EB795C"/>
    <w:rsid w:val="00EC4458"/>
    <w:rsid w:val="00F02BDA"/>
    <w:rsid w:val="00F1025E"/>
    <w:rsid w:val="00F11E24"/>
    <w:rsid w:val="00F126C7"/>
    <w:rsid w:val="00F3654A"/>
    <w:rsid w:val="00F46F80"/>
    <w:rsid w:val="00F5591C"/>
    <w:rsid w:val="00F71415"/>
    <w:rsid w:val="00F8303E"/>
    <w:rsid w:val="00F850E6"/>
    <w:rsid w:val="00F97E9E"/>
    <w:rsid w:val="00FA4DBC"/>
    <w:rsid w:val="00FC27EC"/>
    <w:rsid w:val="00FC2F58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B3664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DE3848B5E94015A156019C83E6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692E-0670-4724-9E7E-72FFBC6432C3}"/>
      </w:docPartPr>
      <w:docPartBody>
        <w:p w:rsidR="002D65F7" w:rsidRDefault="00720035" w:rsidP="00720035">
          <w:pPr>
            <w:pStyle w:val="34DE3848B5E94015A156019C83E60BA1"/>
          </w:pPr>
          <w:r>
            <w:t>[Tastați aici]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35"/>
    <w:rsid w:val="000403C8"/>
    <w:rsid w:val="000826C8"/>
    <w:rsid w:val="0017483D"/>
    <w:rsid w:val="00205D69"/>
    <w:rsid w:val="002D65F7"/>
    <w:rsid w:val="0037084E"/>
    <w:rsid w:val="003F6A80"/>
    <w:rsid w:val="004421F0"/>
    <w:rsid w:val="004B2C74"/>
    <w:rsid w:val="00640FA3"/>
    <w:rsid w:val="00692354"/>
    <w:rsid w:val="006E7A34"/>
    <w:rsid w:val="00720035"/>
    <w:rsid w:val="00724659"/>
    <w:rsid w:val="007373E7"/>
    <w:rsid w:val="00940C60"/>
    <w:rsid w:val="009A566D"/>
    <w:rsid w:val="00AD71D7"/>
    <w:rsid w:val="00AF086F"/>
    <w:rsid w:val="00D60E12"/>
    <w:rsid w:val="00E30195"/>
    <w:rsid w:val="00E52F2E"/>
    <w:rsid w:val="00EE3793"/>
    <w:rsid w:val="00FA4DBC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E3848B5E94015A156019C83E60BA1">
    <w:name w:val="34DE3848B5E94015A156019C83E60BA1"/>
    <w:rsid w:val="00720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DD3C-BF00-4CE8-BCC6-067F7D2A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5</cp:revision>
  <cp:lastPrinted>2019-01-05T08:40:00Z</cp:lastPrinted>
  <dcterms:created xsi:type="dcterms:W3CDTF">2026-01-29T05:41:00Z</dcterms:created>
  <dcterms:modified xsi:type="dcterms:W3CDTF">2026-01-30T06:20:00Z</dcterms:modified>
</cp:coreProperties>
</file>